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AD" w:rsidRPr="00ED16AD" w:rsidRDefault="00ED16AD" w:rsidP="00ED16AD">
      <w:pPr>
        <w:keepNext/>
        <w:keepLines/>
        <w:widowControl/>
        <w:jc w:val="center"/>
        <w:rPr>
          <w:rFonts w:ascii="Arial Narrow" w:hAnsi="Arial Narrow"/>
          <w:b/>
          <w:bCs/>
          <w:sz w:val="28"/>
          <w:szCs w:val="28"/>
        </w:rPr>
      </w:pPr>
      <w:r w:rsidRPr="00ED16AD">
        <w:rPr>
          <w:rFonts w:ascii="Arial Narrow" w:hAnsi="Arial Narrow"/>
          <w:b/>
          <w:bCs/>
          <w:sz w:val="28"/>
          <w:szCs w:val="28"/>
        </w:rPr>
        <w:t xml:space="preserve">Changes to Articles of Procedure </w:t>
      </w:r>
      <w:proofErr w:type="gramStart"/>
      <w:r w:rsidRPr="00ED16AD">
        <w:rPr>
          <w:rFonts w:ascii="Arial Narrow" w:hAnsi="Arial Narrow"/>
          <w:b/>
          <w:bCs/>
          <w:sz w:val="28"/>
          <w:szCs w:val="28"/>
        </w:rPr>
        <w:t>For</w:t>
      </w:r>
      <w:proofErr w:type="gramEnd"/>
      <w:r w:rsidRPr="00ED16AD">
        <w:rPr>
          <w:rFonts w:ascii="Arial Narrow" w:hAnsi="Arial Narrow"/>
          <w:b/>
          <w:bCs/>
          <w:sz w:val="28"/>
          <w:szCs w:val="28"/>
        </w:rPr>
        <w:t xml:space="preserve"> Rotary International District 7530</w:t>
      </w:r>
    </w:p>
    <w:p w:rsidR="00ED16AD" w:rsidRPr="00ED16AD" w:rsidRDefault="00ED16AD" w:rsidP="00ED16AD">
      <w:pPr>
        <w:keepNext/>
        <w:keepLines/>
        <w:widowControl/>
        <w:jc w:val="center"/>
        <w:rPr>
          <w:rFonts w:ascii="Arial Narrow" w:hAnsi="Arial Narrow"/>
          <w:b/>
          <w:bCs/>
          <w:i/>
        </w:rPr>
      </w:pPr>
      <w:proofErr w:type="gramStart"/>
      <w:r w:rsidRPr="00ED16AD">
        <w:rPr>
          <w:rFonts w:ascii="Arial Narrow" w:hAnsi="Arial Narrow"/>
          <w:b/>
          <w:bCs/>
          <w:i/>
        </w:rPr>
        <w:t>as</w:t>
      </w:r>
      <w:proofErr w:type="gramEnd"/>
      <w:r w:rsidRPr="00ED16AD">
        <w:rPr>
          <w:rFonts w:ascii="Arial Narrow" w:hAnsi="Arial Narrow"/>
          <w:b/>
          <w:bCs/>
          <w:i/>
        </w:rPr>
        <w:t xml:space="preserve"> proposed by the Rotary Club of Weirton Heights</w:t>
      </w:r>
    </w:p>
    <w:p w:rsidR="00ED16AD" w:rsidRDefault="00ED16AD" w:rsidP="004B47E7">
      <w:pPr>
        <w:keepNext/>
        <w:keepLines/>
        <w:widowControl/>
        <w:jc w:val="both"/>
        <w:rPr>
          <w:rFonts w:ascii="Arial Narrow" w:hAnsi="Arial Narrow"/>
          <w:b/>
          <w:bCs/>
        </w:rPr>
      </w:pPr>
    </w:p>
    <w:p w:rsidR="00ED16AD" w:rsidRPr="00ED16AD" w:rsidRDefault="00ED16AD" w:rsidP="004B47E7">
      <w:pPr>
        <w:keepNext/>
        <w:keepLines/>
        <w:widowControl/>
        <w:jc w:val="both"/>
        <w:rPr>
          <w:rFonts w:ascii="Arial Narrow" w:hAnsi="Arial Narrow"/>
          <w:bCs/>
        </w:rPr>
      </w:pPr>
      <w:r w:rsidRPr="00ED16AD">
        <w:rPr>
          <w:rFonts w:ascii="Arial Narrow" w:hAnsi="Arial Narrow"/>
          <w:bCs/>
        </w:rPr>
        <w:t xml:space="preserve">This proposal replaces </w:t>
      </w:r>
      <w:r w:rsidRPr="00ED16AD">
        <w:rPr>
          <w:rFonts w:ascii="Arial Narrow" w:hAnsi="Arial Narrow"/>
          <w:b/>
          <w:bCs/>
        </w:rPr>
        <w:t>Article IV District Archivists</w:t>
      </w:r>
      <w:r w:rsidRPr="00ED16AD">
        <w:rPr>
          <w:rFonts w:ascii="Arial Narrow" w:hAnsi="Arial Narrow"/>
          <w:bCs/>
        </w:rPr>
        <w:t xml:space="preserve"> with the follow</w:t>
      </w:r>
      <w:r w:rsidR="00106F86">
        <w:rPr>
          <w:rFonts w:ascii="Arial Narrow" w:hAnsi="Arial Narrow"/>
          <w:bCs/>
        </w:rPr>
        <w:t>ing</w:t>
      </w:r>
      <w:r w:rsidRPr="00ED16AD">
        <w:rPr>
          <w:rFonts w:ascii="Arial Narrow" w:hAnsi="Arial Narrow"/>
          <w:bCs/>
        </w:rPr>
        <w:t>:</w:t>
      </w:r>
    </w:p>
    <w:p w:rsidR="00ED16AD" w:rsidRDefault="00ED16AD" w:rsidP="004B47E7">
      <w:pPr>
        <w:keepNext/>
        <w:keepLines/>
        <w:widowControl/>
        <w:jc w:val="both"/>
        <w:rPr>
          <w:rFonts w:ascii="Arial Narrow" w:hAnsi="Arial Narrow"/>
          <w:b/>
          <w:bCs/>
        </w:rPr>
      </w:pPr>
    </w:p>
    <w:p w:rsidR="004B47E7" w:rsidRPr="006B084B" w:rsidRDefault="004B47E7" w:rsidP="004B47E7">
      <w:pPr>
        <w:keepNext/>
        <w:keepLines/>
        <w:widowControl/>
        <w:jc w:val="both"/>
        <w:rPr>
          <w:rFonts w:ascii="Arial Narrow" w:hAnsi="Arial Narrow"/>
        </w:rPr>
      </w:pPr>
      <w:r w:rsidRPr="006B084B">
        <w:rPr>
          <w:rFonts w:ascii="Arial Narrow" w:hAnsi="Arial Narrow"/>
          <w:b/>
          <w:bCs/>
        </w:rPr>
        <w:t xml:space="preserve">ARTICLE IV - DISTRICT </w:t>
      </w:r>
      <w:r w:rsidR="00865A7D">
        <w:rPr>
          <w:rFonts w:ascii="Arial Narrow" w:hAnsi="Arial Narrow"/>
          <w:b/>
          <w:bCs/>
        </w:rPr>
        <w:t>EXECUTIVE SECRETARY</w:t>
      </w:r>
    </w:p>
    <w:p w:rsidR="004B47E7" w:rsidRPr="006B084B" w:rsidRDefault="004B47E7" w:rsidP="004B47E7">
      <w:pPr>
        <w:keepNext/>
        <w:keepLines/>
        <w:widowControl/>
        <w:jc w:val="both"/>
        <w:rPr>
          <w:rFonts w:ascii="Arial Narrow" w:hAnsi="Arial Narrow"/>
        </w:rPr>
      </w:pPr>
    </w:p>
    <w:p w:rsidR="004B47E7" w:rsidRPr="006B084B" w:rsidRDefault="004B47E7" w:rsidP="004B47E7">
      <w:pPr>
        <w:keepNext/>
        <w:keepLines/>
        <w:widowControl/>
        <w:jc w:val="both"/>
        <w:rPr>
          <w:rFonts w:ascii="Arial Narrow" w:hAnsi="Arial Narrow"/>
        </w:rPr>
      </w:pPr>
      <w:r w:rsidRPr="006B084B">
        <w:rPr>
          <w:rFonts w:ascii="Arial Narrow" w:hAnsi="Arial Narrow"/>
          <w:b/>
          <w:bCs/>
        </w:rPr>
        <w:t>Section 1</w:t>
      </w:r>
      <w:r w:rsidR="00865A7D">
        <w:rPr>
          <w:rFonts w:ascii="Arial Narrow" w:hAnsi="Arial Narrow"/>
          <w:b/>
          <w:bCs/>
        </w:rPr>
        <w:t xml:space="preserve"> </w:t>
      </w:r>
      <w:r w:rsidR="00865A7D" w:rsidRPr="00865A7D">
        <w:rPr>
          <w:rFonts w:ascii="Arial Narrow" w:hAnsi="Arial Narrow"/>
          <w:bCs/>
        </w:rPr>
        <w:t>– Term and Compensation</w:t>
      </w:r>
    </w:p>
    <w:p w:rsidR="004B47E7" w:rsidRPr="006B084B" w:rsidRDefault="004B47E7" w:rsidP="004B47E7">
      <w:pPr>
        <w:keepNext/>
        <w:keepLines/>
        <w:widowControl/>
        <w:jc w:val="both"/>
        <w:rPr>
          <w:rFonts w:ascii="Arial Narrow" w:hAnsi="Arial Narrow"/>
        </w:rPr>
      </w:pPr>
    </w:p>
    <w:p w:rsidR="004B47E7" w:rsidRDefault="00865A7D" w:rsidP="004B47E7">
      <w:pPr>
        <w:keepNext/>
        <w:keepLines/>
        <w:widowControl/>
        <w:ind w:left="720" w:righ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The</w:t>
      </w:r>
      <w:r w:rsidR="004B47E7" w:rsidRPr="006B084B">
        <w:rPr>
          <w:rFonts w:ascii="Arial Narrow" w:hAnsi="Arial Narrow"/>
        </w:rPr>
        <w:t xml:space="preserve"> District 7530 </w:t>
      </w:r>
      <w:r>
        <w:rPr>
          <w:rFonts w:ascii="Arial Narrow" w:hAnsi="Arial Narrow"/>
        </w:rPr>
        <w:t xml:space="preserve">Executive Secretary (District ES) </w:t>
      </w:r>
      <w:r w:rsidR="004B47E7" w:rsidRPr="006B084B">
        <w:rPr>
          <w:rFonts w:ascii="Arial Narrow" w:hAnsi="Arial Narrow"/>
        </w:rPr>
        <w:t xml:space="preserve">shall </w:t>
      </w:r>
      <w:r>
        <w:rPr>
          <w:rFonts w:ascii="Arial Narrow" w:hAnsi="Arial Narrow"/>
        </w:rPr>
        <w:t>selected by a committee consisting of, but limited to, DG, DGE, DGN, two PDG</w:t>
      </w:r>
      <w:r w:rsidR="00ED16AD">
        <w:rPr>
          <w:rFonts w:ascii="Arial Narrow" w:hAnsi="Arial Narrow"/>
        </w:rPr>
        <w:t>s</w:t>
      </w:r>
      <w:r>
        <w:rPr>
          <w:rFonts w:ascii="Arial Narrow" w:hAnsi="Arial Narrow"/>
        </w:rPr>
        <w:t>, and hired for a 3 year term</w:t>
      </w:r>
      <w:r w:rsidR="00433E09">
        <w:rPr>
          <w:rFonts w:ascii="Arial Narrow" w:hAnsi="Arial Narrow"/>
        </w:rPr>
        <w:t xml:space="preserve"> beginning July 1, 2018</w:t>
      </w:r>
      <w:r>
        <w:rPr>
          <w:rFonts w:ascii="Arial Narrow" w:hAnsi="Arial Narrow"/>
        </w:rPr>
        <w:t>.  The District ES will rece</w:t>
      </w:r>
      <w:r w:rsidR="00433E09">
        <w:rPr>
          <w:rFonts w:ascii="Arial Narrow" w:hAnsi="Arial Narrow"/>
        </w:rPr>
        <w:t>ive</w:t>
      </w:r>
      <w:r>
        <w:rPr>
          <w:rFonts w:ascii="Arial Narrow" w:hAnsi="Arial Narrow"/>
        </w:rPr>
        <w:t xml:space="preserve"> an annual </w:t>
      </w:r>
      <w:r w:rsidR="00ED16AD">
        <w:rPr>
          <w:rFonts w:ascii="Arial Narrow" w:hAnsi="Arial Narrow"/>
        </w:rPr>
        <w:t>compensation</w:t>
      </w:r>
      <w:r>
        <w:rPr>
          <w:rFonts w:ascii="Arial Narrow" w:hAnsi="Arial Narrow"/>
        </w:rPr>
        <w:t xml:space="preserve"> of </w:t>
      </w:r>
      <w:r w:rsidR="00EE223B">
        <w:rPr>
          <w:rFonts w:ascii="Arial Narrow" w:hAnsi="Arial Narrow"/>
        </w:rPr>
        <w:t>$9,600.00 payable in equal monthly installments of $800.00.  The District ES will be designated as a</w:t>
      </w:r>
      <w:r w:rsidR="00106F86">
        <w:rPr>
          <w:rFonts w:ascii="Arial Narrow" w:hAnsi="Arial Narrow"/>
        </w:rPr>
        <w:t>n</w:t>
      </w:r>
      <w:r w:rsidR="00EE223B">
        <w:rPr>
          <w:rFonts w:ascii="Arial Narrow" w:hAnsi="Arial Narrow"/>
        </w:rPr>
        <w:t xml:space="preserve"> independent contractor in accordance with the State of West Virginia and be provided a 1099 form for each tax year.  The District ES will be responsible for all State and Federal taxes. </w:t>
      </w:r>
      <w:r w:rsidR="00106F86">
        <w:rPr>
          <w:rFonts w:ascii="Arial Narrow" w:hAnsi="Arial Narrow"/>
        </w:rPr>
        <w:t>Funding of these payments</w:t>
      </w:r>
      <w:r w:rsidR="00433E09">
        <w:rPr>
          <w:rFonts w:ascii="Arial Narrow" w:hAnsi="Arial Narrow"/>
        </w:rPr>
        <w:t xml:space="preserve"> for the first 3 years is the responsibility of District 7530.</w:t>
      </w:r>
    </w:p>
    <w:p w:rsidR="004B47E7" w:rsidRDefault="004B47E7" w:rsidP="00106F86">
      <w:pPr>
        <w:keepNext/>
        <w:keepLines/>
        <w:widowControl/>
        <w:ind w:right="720"/>
        <w:jc w:val="both"/>
        <w:rPr>
          <w:rFonts w:ascii="Arial Narrow" w:hAnsi="Arial Narrow"/>
        </w:rPr>
      </w:pPr>
    </w:p>
    <w:p w:rsidR="004B47E7" w:rsidRPr="006B084B" w:rsidRDefault="004B47E7" w:rsidP="004B47E7">
      <w:pPr>
        <w:keepLines/>
        <w:widowControl/>
        <w:jc w:val="both"/>
        <w:rPr>
          <w:rFonts w:ascii="Arial Narrow" w:hAnsi="Arial Narrow"/>
        </w:rPr>
      </w:pPr>
    </w:p>
    <w:p w:rsidR="004B47E7" w:rsidRPr="006B084B" w:rsidRDefault="004B47E7" w:rsidP="004B47E7">
      <w:pPr>
        <w:widowControl/>
        <w:jc w:val="both"/>
        <w:rPr>
          <w:rFonts w:ascii="Arial Narrow" w:hAnsi="Arial Narrow"/>
        </w:rPr>
      </w:pPr>
      <w:r w:rsidRPr="006B084B">
        <w:rPr>
          <w:rFonts w:ascii="Arial Narrow" w:hAnsi="Arial Narrow"/>
          <w:b/>
          <w:bCs/>
        </w:rPr>
        <w:t>Section 2</w:t>
      </w:r>
      <w:r w:rsidRPr="006B084B">
        <w:rPr>
          <w:rFonts w:ascii="Arial Narrow" w:hAnsi="Arial Narrow"/>
        </w:rPr>
        <w:t xml:space="preserve"> - Duties</w:t>
      </w:r>
    </w:p>
    <w:p w:rsidR="004B47E7" w:rsidRPr="006B084B" w:rsidRDefault="004B47E7" w:rsidP="004B47E7">
      <w:pPr>
        <w:widowControl/>
        <w:jc w:val="both"/>
        <w:rPr>
          <w:rFonts w:ascii="Arial Narrow" w:hAnsi="Arial Narrow"/>
        </w:rPr>
      </w:pPr>
    </w:p>
    <w:p w:rsidR="004B47E7" w:rsidRPr="006B084B" w:rsidRDefault="004B47E7" w:rsidP="004B47E7">
      <w:pPr>
        <w:widowControl/>
        <w:ind w:left="720" w:right="720"/>
        <w:jc w:val="both"/>
        <w:rPr>
          <w:rFonts w:ascii="Arial Narrow" w:hAnsi="Arial Narrow"/>
        </w:rPr>
      </w:pPr>
      <w:r w:rsidRPr="006B084B">
        <w:rPr>
          <w:rFonts w:ascii="Arial Narrow" w:hAnsi="Arial Narrow"/>
        </w:rPr>
        <w:t xml:space="preserve">The </w:t>
      </w:r>
      <w:r w:rsidR="00EE223B">
        <w:rPr>
          <w:rFonts w:ascii="Arial Narrow" w:hAnsi="Arial Narrow"/>
        </w:rPr>
        <w:t xml:space="preserve">District ES shall be responsible for communications of any kind to RI, Zone Leadership, and with all clubs of District 7530.  </w:t>
      </w:r>
    </w:p>
    <w:p w:rsidR="004B47E7" w:rsidRPr="006B084B" w:rsidRDefault="004B47E7" w:rsidP="004B47E7">
      <w:pPr>
        <w:widowControl/>
        <w:jc w:val="both"/>
        <w:rPr>
          <w:rFonts w:ascii="Arial Narrow" w:hAnsi="Arial Narrow"/>
        </w:rPr>
      </w:pPr>
    </w:p>
    <w:p w:rsidR="004B47E7" w:rsidRPr="006B084B" w:rsidRDefault="004B47E7" w:rsidP="004B47E7">
      <w:pPr>
        <w:widowControl/>
        <w:ind w:left="720" w:right="720"/>
        <w:jc w:val="both"/>
        <w:rPr>
          <w:rFonts w:ascii="Arial Narrow" w:hAnsi="Arial Narrow"/>
        </w:rPr>
      </w:pPr>
      <w:r w:rsidRPr="006B084B">
        <w:rPr>
          <w:rFonts w:ascii="Arial Narrow" w:hAnsi="Arial Narrow"/>
        </w:rPr>
        <w:t xml:space="preserve">The </w:t>
      </w:r>
      <w:r w:rsidR="00433E09">
        <w:rPr>
          <w:rFonts w:ascii="Arial Narrow" w:hAnsi="Arial Narrow"/>
        </w:rPr>
        <w:t>District ES reports directly to the DG</w:t>
      </w:r>
      <w:r w:rsidR="00ED16AD">
        <w:rPr>
          <w:rFonts w:ascii="Arial Narrow" w:hAnsi="Arial Narrow"/>
        </w:rPr>
        <w:t xml:space="preserve"> of District 7530 and assists</w:t>
      </w:r>
      <w:r w:rsidR="00433E09">
        <w:rPr>
          <w:rFonts w:ascii="Arial Narrow" w:hAnsi="Arial Narrow"/>
        </w:rPr>
        <w:t xml:space="preserve"> the DG with daily activities.</w:t>
      </w:r>
    </w:p>
    <w:p w:rsidR="004B47E7" w:rsidRPr="006B084B" w:rsidRDefault="004B47E7" w:rsidP="004B47E7">
      <w:pPr>
        <w:widowControl/>
        <w:jc w:val="both"/>
        <w:rPr>
          <w:rFonts w:ascii="Arial Narrow" w:hAnsi="Arial Narrow"/>
        </w:rPr>
      </w:pPr>
    </w:p>
    <w:p w:rsidR="004B47E7" w:rsidRPr="006B084B" w:rsidRDefault="004B47E7" w:rsidP="004B47E7">
      <w:pPr>
        <w:widowControl/>
        <w:ind w:left="720" w:right="720"/>
        <w:jc w:val="both"/>
        <w:rPr>
          <w:rFonts w:ascii="Arial Narrow" w:hAnsi="Arial Narrow"/>
        </w:rPr>
      </w:pPr>
      <w:r w:rsidRPr="006B084B">
        <w:rPr>
          <w:rFonts w:ascii="Arial Narrow" w:hAnsi="Arial Narrow"/>
        </w:rPr>
        <w:t xml:space="preserve">The </w:t>
      </w:r>
      <w:r w:rsidR="00433E09">
        <w:rPr>
          <w:rFonts w:ascii="Arial Narrow" w:hAnsi="Arial Narrow"/>
        </w:rPr>
        <w:t xml:space="preserve">District ES shall be responsible for maintaining all information on </w:t>
      </w:r>
      <w:proofErr w:type="spellStart"/>
      <w:r w:rsidR="00433E09">
        <w:rPr>
          <w:rFonts w:ascii="Arial Narrow" w:hAnsi="Arial Narrow"/>
        </w:rPr>
        <w:t>DACdb</w:t>
      </w:r>
      <w:proofErr w:type="spellEnd"/>
      <w:r w:rsidR="00433E09">
        <w:rPr>
          <w:rFonts w:ascii="Arial Narrow" w:hAnsi="Arial Narrow"/>
        </w:rPr>
        <w:t xml:space="preserve"> and Rotary Club Central for District 7530.</w:t>
      </w:r>
    </w:p>
    <w:p w:rsidR="004B47E7" w:rsidRPr="006B084B" w:rsidRDefault="004B47E7" w:rsidP="004B47E7">
      <w:pPr>
        <w:widowControl/>
        <w:jc w:val="both"/>
        <w:rPr>
          <w:rFonts w:ascii="Arial Narrow" w:hAnsi="Arial Narrow"/>
        </w:rPr>
      </w:pPr>
    </w:p>
    <w:p w:rsidR="004B47E7" w:rsidRPr="006B084B" w:rsidRDefault="004B47E7" w:rsidP="004B47E7">
      <w:pPr>
        <w:widowControl/>
        <w:ind w:left="720" w:right="720"/>
        <w:jc w:val="both"/>
        <w:rPr>
          <w:rFonts w:ascii="Arial Narrow" w:hAnsi="Arial Narrow"/>
        </w:rPr>
      </w:pPr>
      <w:r w:rsidRPr="006B084B">
        <w:rPr>
          <w:rFonts w:ascii="Arial Narrow" w:hAnsi="Arial Narrow"/>
        </w:rPr>
        <w:t xml:space="preserve">The </w:t>
      </w:r>
      <w:r w:rsidR="00433E09">
        <w:rPr>
          <w:rFonts w:ascii="Arial Narrow" w:hAnsi="Arial Narrow"/>
        </w:rPr>
        <w:t>District ES shall record the minutes of all Dist</w:t>
      </w:r>
      <w:r w:rsidR="00ED16AD">
        <w:rPr>
          <w:rFonts w:ascii="Arial Narrow" w:hAnsi="Arial Narrow"/>
        </w:rPr>
        <w:t>rict 7530 meetings and archive</w:t>
      </w:r>
      <w:r w:rsidR="00433E09">
        <w:rPr>
          <w:rFonts w:ascii="Arial Narrow" w:hAnsi="Arial Narrow"/>
        </w:rPr>
        <w:t xml:space="preserve"> them in a secure environment.</w:t>
      </w:r>
    </w:p>
    <w:p w:rsidR="004B47E7" w:rsidRPr="006B084B" w:rsidRDefault="004B47E7" w:rsidP="004B47E7">
      <w:pPr>
        <w:widowControl/>
        <w:jc w:val="both"/>
        <w:rPr>
          <w:rFonts w:ascii="Arial Narrow" w:hAnsi="Arial Narrow"/>
        </w:rPr>
      </w:pPr>
    </w:p>
    <w:p w:rsidR="004B47E7" w:rsidRPr="006B084B" w:rsidRDefault="004B47E7" w:rsidP="004B47E7">
      <w:pPr>
        <w:widowControl/>
        <w:jc w:val="both"/>
        <w:rPr>
          <w:rFonts w:ascii="Arial Narrow" w:hAnsi="Arial Narrow"/>
        </w:rPr>
      </w:pPr>
      <w:r w:rsidRPr="006B084B">
        <w:rPr>
          <w:rFonts w:ascii="Arial Narrow" w:hAnsi="Arial Narrow"/>
          <w:b/>
          <w:bCs/>
        </w:rPr>
        <w:t>Section 3</w:t>
      </w:r>
      <w:r w:rsidR="00433E09">
        <w:rPr>
          <w:rFonts w:ascii="Arial Narrow" w:hAnsi="Arial Narrow"/>
          <w:b/>
          <w:bCs/>
        </w:rPr>
        <w:t xml:space="preserve"> </w:t>
      </w:r>
      <w:r w:rsidR="00433E09" w:rsidRPr="00433E09">
        <w:rPr>
          <w:rFonts w:ascii="Arial Narrow" w:hAnsi="Arial Narrow"/>
          <w:bCs/>
        </w:rPr>
        <w:t>– Termination and renewal</w:t>
      </w:r>
    </w:p>
    <w:p w:rsidR="004B47E7" w:rsidRPr="006B084B" w:rsidRDefault="004B47E7" w:rsidP="004B47E7">
      <w:pPr>
        <w:widowControl/>
        <w:jc w:val="both"/>
        <w:rPr>
          <w:rFonts w:ascii="Arial Narrow" w:hAnsi="Arial Narrow"/>
        </w:rPr>
      </w:pPr>
    </w:p>
    <w:p w:rsidR="004B47E7" w:rsidRDefault="00433E09" w:rsidP="004B47E7">
      <w:pPr>
        <w:widowControl/>
        <w:ind w:left="720" w:righ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The District ES</w:t>
      </w:r>
      <w:r w:rsidR="00E54A1D">
        <w:rPr>
          <w:rFonts w:ascii="Arial Narrow" w:hAnsi="Arial Narrow"/>
        </w:rPr>
        <w:t xml:space="preserve"> position can be terminated under one of the following conditions</w:t>
      </w:r>
      <w:r w:rsidR="00ED16AD">
        <w:rPr>
          <w:rFonts w:ascii="Arial Narrow" w:hAnsi="Arial Narrow"/>
        </w:rPr>
        <w:t>:</w:t>
      </w:r>
    </w:p>
    <w:p w:rsidR="00E54A1D" w:rsidRPr="00E54A1D" w:rsidRDefault="00E54A1D" w:rsidP="00E54A1D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45" w:after="180"/>
        <w:ind w:right="45"/>
        <w:jc w:val="both"/>
        <w:rPr>
          <w:rFonts w:ascii="Arial Narrow" w:hAnsi="Arial Narrow"/>
        </w:rPr>
      </w:pPr>
      <w:r>
        <w:rPr>
          <w:rFonts w:ascii="Arial Narrow" w:hAnsi="Arial Narrow"/>
        </w:rPr>
        <w:t>District ES</w:t>
      </w:r>
      <w:r w:rsidR="00704C3E">
        <w:rPr>
          <w:rFonts w:ascii="Arial Narrow" w:hAnsi="Arial Narrow"/>
        </w:rPr>
        <w:t xml:space="preserve"> terminating their employment</w:t>
      </w:r>
      <w:r w:rsidRPr="00E54A1D">
        <w:rPr>
          <w:rFonts w:ascii="Arial Narrow" w:hAnsi="Arial Narrow"/>
        </w:rPr>
        <w:t xml:space="preserve"> by giving written notice </w:t>
      </w:r>
      <w:r>
        <w:rPr>
          <w:rFonts w:ascii="Arial Narrow" w:hAnsi="Arial Narrow"/>
        </w:rPr>
        <w:t>to District 7530</w:t>
      </w:r>
      <w:r w:rsidRPr="00E54A1D">
        <w:rPr>
          <w:rFonts w:ascii="Arial Narrow" w:hAnsi="Arial Narrow"/>
        </w:rPr>
        <w:t>;</w:t>
      </w:r>
    </w:p>
    <w:p w:rsidR="00E54A1D" w:rsidRPr="00E54A1D" w:rsidRDefault="00E54A1D" w:rsidP="00E54A1D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45" w:after="180"/>
        <w:ind w:right="45"/>
        <w:jc w:val="both"/>
        <w:rPr>
          <w:rFonts w:ascii="Arial Narrow" w:hAnsi="Arial Narrow"/>
        </w:rPr>
      </w:pPr>
      <w:r w:rsidRPr="00E54A1D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 xml:space="preserve">DG </w:t>
      </w:r>
      <w:r w:rsidRPr="00E54A1D">
        <w:rPr>
          <w:rFonts w:ascii="Arial Narrow" w:hAnsi="Arial Narrow"/>
        </w:rPr>
        <w:t xml:space="preserve">terminating this </w:t>
      </w:r>
      <w:r w:rsidR="00704C3E">
        <w:rPr>
          <w:rFonts w:ascii="Arial Narrow" w:hAnsi="Arial Narrow"/>
        </w:rPr>
        <w:t>employment</w:t>
      </w:r>
      <w:r w:rsidRPr="00E54A1D">
        <w:rPr>
          <w:rFonts w:ascii="Arial Narrow" w:hAnsi="Arial Narrow"/>
        </w:rPr>
        <w:t xml:space="preserve"> by giving written notice to </w:t>
      </w:r>
      <w:r>
        <w:rPr>
          <w:rFonts w:ascii="Arial Narrow" w:hAnsi="Arial Narrow"/>
        </w:rPr>
        <w:t>District ES</w:t>
      </w:r>
      <w:r w:rsidRPr="00E54A1D">
        <w:rPr>
          <w:rFonts w:ascii="Arial Narrow" w:hAnsi="Arial Narrow"/>
        </w:rPr>
        <w:t>;</w:t>
      </w:r>
    </w:p>
    <w:p w:rsidR="00E54A1D" w:rsidRPr="00E54A1D" w:rsidRDefault="00E54A1D" w:rsidP="00E54A1D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45" w:after="180"/>
        <w:ind w:right="45"/>
        <w:jc w:val="both"/>
        <w:rPr>
          <w:rFonts w:ascii="Arial Narrow" w:hAnsi="Arial Narrow"/>
        </w:rPr>
      </w:pPr>
      <w:r w:rsidRPr="00E54A1D">
        <w:rPr>
          <w:rFonts w:ascii="Arial Narrow" w:hAnsi="Arial Narrow"/>
        </w:rPr>
        <w:t xml:space="preserve">The death of </w:t>
      </w:r>
      <w:r>
        <w:rPr>
          <w:rFonts w:ascii="Arial Narrow" w:hAnsi="Arial Narrow"/>
        </w:rPr>
        <w:t>District ES</w:t>
      </w:r>
      <w:r w:rsidRPr="00E54A1D">
        <w:rPr>
          <w:rFonts w:ascii="Arial Narrow" w:hAnsi="Arial Narrow"/>
        </w:rPr>
        <w:t>.</w:t>
      </w:r>
    </w:p>
    <w:p w:rsidR="00E54A1D" w:rsidRDefault="00106F86" w:rsidP="00E54A1D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45" w:after="180"/>
        <w:ind w:right="4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After </w:t>
      </w:r>
      <w:r w:rsidR="00E54A1D">
        <w:rPr>
          <w:rFonts w:ascii="Arial Narrow" w:hAnsi="Arial Narrow"/>
        </w:rPr>
        <w:t>June 30, 2021</w:t>
      </w:r>
      <w:r w:rsidR="00E54A1D" w:rsidRPr="00E54A1D">
        <w:rPr>
          <w:rFonts w:ascii="Arial Narrow" w:hAnsi="Arial Narrow"/>
        </w:rPr>
        <w:t>, unless renewed</w:t>
      </w:r>
    </w:p>
    <w:p w:rsidR="00E54A1D" w:rsidRPr="00E54A1D" w:rsidRDefault="00E54A1D" w:rsidP="00E54A1D">
      <w:pPr>
        <w:widowControl/>
        <w:shd w:val="clear" w:color="auto" w:fill="FFFFFF"/>
        <w:autoSpaceDE/>
        <w:autoSpaceDN/>
        <w:adjustRightInd/>
        <w:spacing w:before="45" w:after="180"/>
        <w:ind w:right="4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The District ES position can be renewed for a following 3 year term if District 7530 amends Article IV using standard protocol of by-laws procedures.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54A1D">
        <w:rPr>
          <w:rFonts w:ascii="Arial Narrow" w:hAnsi="Arial Narrow"/>
        </w:rPr>
        <w:t>.</w:t>
      </w:r>
    </w:p>
    <w:p w:rsidR="00E54A1D" w:rsidRDefault="00E54A1D" w:rsidP="004B47E7">
      <w:pPr>
        <w:widowControl/>
        <w:ind w:left="720" w:right="720"/>
        <w:jc w:val="both"/>
        <w:rPr>
          <w:rFonts w:ascii="Arial Narrow" w:hAnsi="Arial Narrow"/>
        </w:rPr>
      </w:pPr>
    </w:p>
    <w:p w:rsidR="00AE4677" w:rsidRDefault="00AE4677"/>
    <w:sectPr w:rsidR="00AE4677" w:rsidSect="00AE4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29ED"/>
    <w:multiLevelType w:val="hybridMultilevel"/>
    <w:tmpl w:val="CDA02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47E7"/>
    <w:rsid w:val="00106F86"/>
    <w:rsid w:val="00433E09"/>
    <w:rsid w:val="004B47E7"/>
    <w:rsid w:val="00704C3E"/>
    <w:rsid w:val="00796B57"/>
    <w:rsid w:val="00865A7D"/>
    <w:rsid w:val="00AE4677"/>
    <w:rsid w:val="00D56BF1"/>
    <w:rsid w:val="00E54A1D"/>
    <w:rsid w:val="00ED16AD"/>
    <w:rsid w:val="00EE223B"/>
    <w:rsid w:val="00FA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E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2018-02-23T13:09:00Z</dcterms:created>
  <dcterms:modified xsi:type="dcterms:W3CDTF">2018-02-23T13:13:00Z</dcterms:modified>
</cp:coreProperties>
</file>